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9C1" w:rsidRPr="002769C1" w:rsidRDefault="002769C1" w:rsidP="002769C1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Broj:01/17-02-</w:t>
      </w:r>
      <w:r w:rsidR="00C344C3">
        <w:rPr>
          <w:rFonts w:ascii="Arial" w:hAnsi="Arial" w:cs="Arial"/>
          <w:sz w:val="24"/>
          <w:szCs w:val="24"/>
          <w:lang w:val="bs-Latn-BA"/>
        </w:rPr>
        <w:t>1527</w:t>
      </w:r>
      <w:r w:rsidRPr="002769C1">
        <w:rPr>
          <w:rFonts w:ascii="Arial" w:hAnsi="Arial" w:cs="Arial"/>
          <w:sz w:val="24"/>
          <w:szCs w:val="24"/>
          <w:lang w:val="bs-Latn-BA"/>
        </w:rPr>
        <w:t>/22</w:t>
      </w:r>
    </w:p>
    <w:p w:rsidR="002769C1" w:rsidRPr="002769C1" w:rsidRDefault="002769C1" w:rsidP="002769C1">
      <w:pPr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Sarajevo, 18</w:t>
      </w:r>
      <w:r w:rsidRPr="002769C1">
        <w:rPr>
          <w:rFonts w:ascii="Arial" w:hAnsi="Arial" w:cs="Arial"/>
          <w:sz w:val="24"/>
          <w:szCs w:val="24"/>
          <w:lang w:val="bs-Latn-BA"/>
        </w:rPr>
        <w:t>.0</w:t>
      </w:r>
      <w:r>
        <w:rPr>
          <w:rFonts w:ascii="Arial" w:hAnsi="Arial" w:cs="Arial"/>
          <w:sz w:val="24"/>
          <w:szCs w:val="24"/>
          <w:lang w:val="bs-Latn-BA"/>
        </w:rPr>
        <w:t>7</w:t>
      </w:r>
      <w:r w:rsidRPr="002769C1">
        <w:rPr>
          <w:rFonts w:ascii="Arial" w:hAnsi="Arial" w:cs="Arial"/>
          <w:sz w:val="24"/>
          <w:szCs w:val="24"/>
          <w:lang w:val="bs-Latn-BA"/>
        </w:rPr>
        <w:t>.2022. godine</w:t>
      </w:r>
    </w:p>
    <w:p w:rsidR="002769C1" w:rsidRPr="002769C1" w:rsidRDefault="002769C1" w:rsidP="002769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:rsidR="002769C1" w:rsidRPr="002769C1" w:rsidRDefault="002769C1" w:rsidP="002769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769C1">
        <w:rPr>
          <w:rFonts w:ascii="Arial" w:eastAsia="Times New Roman" w:hAnsi="Arial" w:cs="Arial"/>
          <w:b/>
          <w:sz w:val="24"/>
          <w:szCs w:val="24"/>
          <w:lang w:eastAsia="hr-HR"/>
        </w:rPr>
        <w:t>ČLANU ODBORA ZA DENACIONALIZACIJU I PRIVATIZACIJU</w:t>
      </w:r>
    </w:p>
    <w:p w:rsidR="002769C1" w:rsidRPr="002769C1" w:rsidRDefault="002769C1" w:rsidP="002769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769C1">
        <w:rPr>
          <w:rFonts w:ascii="Arial" w:eastAsia="Times New Roman" w:hAnsi="Arial" w:cs="Arial"/>
          <w:b/>
          <w:sz w:val="24"/>
          <w:szCs w:val="24"/>
          <w:lang w:eastAsia="hr-HR"/>
        </w:rPr>
        <w:t>ZASTUPNIČKOG DOMA</w:t>
      </w:r>
    </w:p>
    <w:p w:rsidR="002769C1" w:rsidRPr="002769C1" w:rsidRDefault="002769C1" w:rsidP="002769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hr-HR"/>
        </w:rPr>
      </w:pPr>
      <w:r w:rsidRPr="002769C1">
        <w:rPr>
          <w:rFonts w:ascii="Arial" w:eastAsia="Times New Roman" w:hAnsi="Arial" w:cs="Arial"/>
          <w:b/>
          <w:sz w:val="24"/>
          <w:szCs w:val="24"/>
          <w:lang w:eastAsia="hr-HR"/>
        </w:rPr>
        <w:t>PARLAMENTA FEDERACIJE BiH</w:t>
      </w:r>
    </w:p>
    <w:p w:rsidR="002769C1" w:rsidRPr="002769C1" w:rsidRDefault="002769C1" w:rsidP="002769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hr-HR"/>
        </w:rPr>
      </w:pPr>
    </w:p>
    <w:p w:rsidR="002769C1" w:rsidRPr="002769C1" w:rsidRDefault="002769C1" w:rsidP="002769C1">
      <w:pPr>
        <w:shd w:val="clear" w:color="auto" w:fill="FFFFFF"/>
        <w:spacing w:after="165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Temeljem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čl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. 44., 46., 49.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stavak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3., a u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svezi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članka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 72</w:t>
      </w:r>
      <w:proofErr w:type="gram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.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Poslovnika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Zastupničkoga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doma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Parlamenta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Federacije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BiH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sazivam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1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1</w:t>
      </w:r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. </w:t>
      </w:r>
      <w:proofErr w:type="spellStart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sjednicu</w:t>
      </w:r>
      <w:proofErr w:type="spellEnd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Odbora</w:t>
      </w:r>
      <w:proofErr w:type="spellEnd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za</w:t>
      </w:r>
      <w:proofErr w:type="spellEnd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denacionalizaciju</w:t>
      </w:r>
      <w:proofErr w:type="spellEnd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i</w:t>
      </w:r>
      <w:proofErr w:type="spellEnd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  <w:t>privatizaciju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Zastupničkog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doma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Parlamenta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Federacije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BiH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 </w:t>
      </w:r>
      <w:proofErr w:type="spellStart"/>
      <w:proofErr w:type="gram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 </w:t>
      </w:r>
      <w:proofErr w:type="spellStart"/>
      <w:r w:rsidRPr="002769C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utorak</w:t>
      </w:r>
      <w:proofErr w:type="spellEnd"/>
      <w:proofErr w:type="gramEnd"/>
      <w:r w:rsidRPr="002769C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,  2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6</w:t>
      </w:r>
      <w:r w:rsidRPr="002769C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.0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7</w:t>
      </w:r>
      <w:r w:rsidRPr="002769C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.2022. </w:t>
      </w:r>
      <w:proofErr w:type="spellStart"/>
      <w:r w:rsidRPr="002769C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godine</w:t>
      </w:r>
      <w:proofErr w:type="spellEnd"/>
      <w:r w:rsidRPr="002769C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sa</w:t>
      </w:r>
      <w:proofErr w:type="spellEnd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početkom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u 09,30</w:t>
      </w:r>
      <w:r w:rsidRPr="002769C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sati.</w:t>
      </w:r>
    </w:p>
    <w:p w:rsidR="002769C1" w:rsidRPr="002769C1" w:rsidRDefault="002769C1" w:rsidP="002769C1">
      <w:pPr>
        <w:shd w:val="clear" w:color="auto" w:fill="FFFFFF"/>
        <w:spacing w:after="165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Sjednica</w:t>
      </w:r>
      <w:proofErr w:type="spellEnd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će</w:t>
      </w:r>
      <w:proofErr w:type="spellEnd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se </w:t>
      </w: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održati</w:t>
      </w:r>
      <w:proofErr w:type="spellEnd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u </w:t>
      </w: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zgradi</w:t>
      </w:r>
      <w:proofErr w:type="spellEnd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Parlamenta</w:t>
      </w:r>
      <w:proofErr w:type="spellEnd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Federacije</w:t>
      </w:r>
      <w:proofErr w:type="spellEnd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BiH</w:t>
      </w:r>
      <w:proofErr w:type="spellEnd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, </w:t>
      </w: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ul</w:t>
      </w:r>
      <w:proofErr w:type="spellEnd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. </w:t>
      </w: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Hamdije</w:t>
      </w:r>
      <w:proofErr w:type="spellEnd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>Kreševljakovića</w:t>
      </w:r>
      <w:proofErr w:type="spellEnd"/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br. 3. Sarajevo, </w:t>
      </w:r>
      <w:r w:rsidR="007222C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Mala</w:t>
      </w:r>
      <w:r w:rsidRPr="002769C1">
        <w:rPr>
          <w:rFonts w:ascii="Arial" w:eastAsia="Times New Roman" w:hAnsi="Arial" w:cs="Arial"/>
          <w:bCs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sala</w:t>
      </w:r>
      <w:proofErr w:type="spellEnd"/>
      <w:r w:rsidRPr="002769C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r w:rsidR="007222C2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GV 110 (I sprat)</w:t>
      </w:r>
      <w:r w:rsidRPr="002769C1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</w:p>
    <w:p w:rsidR="002769C1" w:rsidRPr="002769C1" w:rsidRDefault="002769C1" w:rsidP="002769C1">
      <w:pPr>
        <w:shd w:val="clear" w:color="auto" w:fill="FFFFFF"/>
        <w:spacing w:after="165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sjednicu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predlažem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sljedeći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:</w:t>
      </w:r>
    </w:p>
    <w:p w:rsidR="002769C1" w:rsidRPr="002769C1" w:rsidRDefault="002769C1" w:rsidP="002769C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DNEVNI RED</w:t>
      </w:r>
    </w:p>
    <w:p w:rsidR="002769C1" w:rsidRPr="002769C1" w:rsidRDefault="002769C1" w:rsidP="002769C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9C1">
        <w:rPr>
          <w:rFonts w:ascii="Arial" w:hAnsi="Arial" w:cs="Arial"/>
          <w:sz w:val="24"/>
          <w:szCs w:val="24"/>
        </w:rPr>
        <w:t xml:space="preserve">Usvajanje zapisnika sa </w:t>
      </w:r>
      <w:r>
        <w:rPr>
          <w:rFonts w:ascii="Arial" w:hAnsi="Arial" w:cs="Arial"/>
          <w:sz w:val="24"/>
          <w:szCs w:val="24"/>
        </w:rPr>
        <w:t>10</w:t>
      </w:r>
      <w:r w:rsidRPr="002769C1">
        <w:rPr>
          <w:rFonts w:ascii="Arial" w:hAnsi="Arial" w:cs="Arial"/>
          <w:sz w:val="24"/>
          <w:szCs w:val="24"/>
        </w:rPr>
        <w:t>. sjednice Odbora za denacionalizaciju i privatizaciju ZD Parlamenta FBiH,</w:t>
      </w:r>
    </w:p>
    <w:p w:rsidR="002769C1" w:rsidRPr="002769C1" w:rsidRDefault="002769C1" w:rsidP="002769C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9C1">
        <w:rPr>
          <w:rFonts w:ascii="Arial" w:hAnsi="Arial" w:cs="Arial"/>
          <w:sz w:val="24"/>
          <w:szCs w:val="24"/>
        </w:rPr>
        <w:t>Informacija o izvršenim revizijama privatizacije državnog kapitala gospodarskih društava i banaka u Federaciji B</w:t>
      </w:r>
      <w:r>
        <w:rPr>
          <w:rFonts w:ascii="Arial" w:hAnsi="Arial" w:cs="Arial"/>
          <w:sz w:val="24"/>
          <w:szCs w:val="24"/>
        </w:rPr>
        <w:t>iH za razdoblje srpanj</w:t>
      </w:r>
      <w:r w:rsidRPr="002769C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prosinac</w:t>
      </w:r>
      <w:r w:rsidRPr="002769C1">
        <w:rPr>
          <w:rFonts w:ascii="Arial" w:hAnsi="Arial" w:cs="Arial"/>
          <w:sz w:val="24"/>
          <w:szCs w:val="24"/>
        </w:rPr>
        <w:t xml:space="preserve"> 2021.godine,</w:t>
      </w:r>
    </w:p>
    <w:p w:rsidR="002769C1" w:rsidRPr="002769C1" w:rsidRDefault="002769C1" w:rsidP="002769C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9C1">
        <w:rPr>
          <w:rFonts w:ascii="Arial" w:hAnsi="Arial" w:cs="Arial"/>
          <w:sz w:val="24"/>
          <w:szCs w:val="24"/>
        </w:rPr>
        <w:t>Tekuća pitanja.</w:t>
      </w:r>
    </w:p>
    <w:p w:rsidR="002769C1" w:rsidRPr="002769C1" w:rsidRDefault="002769C1" w:rsidP="002769C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n-GB" w:eastAsia="en-GB"/>
        </w:rPr>
      </w:pPr>
    </w:p>
    <w:p w:rsidR="002769C1" w:rsidRPr="002769C1" w:rsidRDefault="002769C1" w:rsidP="002769C1">
      <w:pPr>
        <w:shd w:val="clear" w:color="auto" w:fill="FFFFFF"/>
        <w:spacing w:after="165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S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poštovanjem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2769C1" w:rsidRPr="002769C1" w:rsidRDefault="002769C1" w:rsidP="002769C1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</w:p>
    <w:p w:rsidR="002769C1" w:rsidRPr="002769C1" w:rsidRDefault="002769C1" w:rsidP="002769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Dostaviti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:                                                                                 PREDSJEDNIK ODBORA</w:t>
      </w:r>
    </w:p>
    <w:p w:rsidR="002769C1" w:rsidRPr="002769C1" w:rsidRDefault="002769C1" w:rsidP="002769C1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Članovima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Odbora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,   </w:t>
      </w:r>
      <w:proofErr w:type="gram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                                                       Ivica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Pavković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,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v.r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.</w:t>
      </w:r>
    </w:p>
    <w:p w:rsidR="002769C1" w:rsidRPr="002769C1" w:rsidRDefault="002769C1" w:rsidP="002769C1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Predsjedavajućem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i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Dopredsjedavajućem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ZD,</w:t>
      </w:r>
    </w:p>
    <w:p w:rsidR="002769C1" w:rsidRPr="002769C1" w:rsidRDefault="002769C1" w:rsidP="002769C1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Agenciji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za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reviziju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privatizacije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u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FBiH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2769C1" w:rsidRDefault="002769C1" w:rsidP="002769C1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Tajniku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 ZD,</w:t>
      </w:r>
    </w:p>
    <w:p w:rsidR="007222C2" w:rsidRPr="002769C1" w:rsidRDefault="007222C2" w:rsidP="002769C1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01/17,</w:t>
      </w:r>
      <w:bookmarkStart w:id="0" w:name="_GoBack"/>
      <w:bookmarkEnd w:id="0"/>
    </w:p>
    <w:p w:rsidR="002769C1" w:rsidRPr="002769C1" w:rsidRDefault="002769C1" w:rsidP="002769C1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 xml:space="preserve">IT- administrator </w:t>
      </w: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mreže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2769C1" w:rsidRPr="002769C1" w:rsidRDefault="002769C1" w:rsidP="002769C1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Računovodstvo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2769C1" w:rsidRPr="002769C1" w:rsidRDefault="002769C1" w:rsidP="002769C1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Pisarnici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2769C1" w:rsidRPr="002769C1" w:rsidRDefault="002769C1" w:rsidP="002769C1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proofErr w:type="spellStart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Recepciji</w:t>
      </w:r>
      <w:proofErr w:type="spellEnd"/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,</w:t>
      </w:r>
    </w:p>
    <w:p w:rsidR="007D22FB" w:rsidRPr="002769C1" w:rsidRDefault="002769C1" w:rsidP="002769C1">
      <w:pPr>
        <w:numPr>
          <w:ilvl w:val="0"/>
          <w:numId w:val="1"/>
        </w:numPr>
        <w:shd w:val="clear" w:color="auto" w:fill="FFFFFF"/>
        <w:spacing w:after="165" w:line="24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</w:pPr>
      <w:r w:rsidRPr="002769C1">
        <w:rPr>
          <w:rFonts w:ascii="Arial" w:eastAsia="Times New Roman" w:hAnsi="Arial" w:cs="Arial"/>
          <w:color w:val="333333"/>
          <w:sz w:val="24"/>
          <w:szCs w:val="24"/>
          <w:lang w:val="en-GB" w:eastAsia="en-GB"/>
        </w:rPr>
        <w:t>a/a.</w:t>
      </w:r>
    </w:p>
    <w:sectPr w:rsidR="007D22FB" w:rsidRPr="00276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6A" w:rsidRDefault="0016546A">
      <w:pPr>
        <w:spacing w:after="0" w:line="240" w:lineRule="auto"/>
      </w:pPr>
      <w:r>
        <w:separator/>
      </w:r>
    </w:p>
  </w:endnote>
  <w:endnote w:type="continuationSeparator" w:id="0">
    <w:p w:rsidR="0016546A" w:rsidRDefault="0016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16546A" w:rsidP="00D12E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p w:rsidR="00D12E7F" w:rsidRPr="005F42D0" w:rsidRDefault="0016546A" w:rsidP="00D12E7F">
    <w:pPr>
      <w:spacing w:after="0" w:line="240" w:lineRule="auto"/>
      <w:rPr>
        <w:rFonts w:ascii="Times New Roman" w:eastAsia="Times New Roman" w:hAnsi="Times New Roman" w:cs="Times New Roman"/>
        <w:color w:val="404040" w:themeColor="text1" w:themeTint="BF"/>
        <w:sz w:val="18"/>
        <w:szCs w:val="18"/>
        <w:lang w:val="en-AU" w:eastAsia="hr-HR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Pr="005F42D0" w:rsidRDefault="00C344C3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Ulica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: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Hamdije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  <w:proofErr w:type="spellStart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Kreševljakovića</w:t>
          </w:r>
          <w:proofErr w:type="spellEnd"/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br. 3, 71</w:t>
          </w:r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000 Sarajevo, </w:t>
          </w:r>
          <w:proofErr w:type="spellStart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BiH</w:t>
          </w:r>
          <w:proofErr w:type="spellEnd"/>
          <w:r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>; Tel: (033) 214- 071</w:t>
          </w:r>
        </w:p>
        <w:p w:rsidR="005F42D0" w:rsidRPr="005F42D0" w:rsidRDefault="00C344C3" w:rsidP="005F42D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 xml:space="preserve">e-mail: </w:t>
          </w:r>
          <w:r>
            <w:rPr>
              <w:rFonts w:ascii="Times New Roman" w:eastAsia="Times New Roman" w:hAnsi="Times New Roman" w:cs="Times New Roman"/>
              <w:bCs/>
              <w:color w:val="404040" w:themeColor="text1" w:themeTint="BF"/>
              <w:sz w:val="18"/>
              <w:szCs w:val="18"/>
              <w:lang w:val="en-GB"/>
            </w:rPr>
            <w:t>muamera.ahmedspahic@parlamentfbih.gov.ba</w:t>
          </w:r>
        </w:p>
        <w:p w:rsidR="005F42D0" w:rsidRPr="005F42D0" w:rsidRDefault="00C344C3" w:rsidP="005F42D0">
          <w:pPr>
            <w:tabs>
              <w:tab w:val="left" w:pos="1980"/>
            </w:tabs>
            <w:spacing w:after="0" w:line="240" w:lineRule="auto"/>
            <w:rPr>
              <w:rFonts w:ascii="Times New Roman" w:eastAsia="Calibri" w:hAnsi="Times New Roman" w:cs="Times New Roman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val="en-AU" w:eastAsia="hr-HR"/>
              </w:rPr>
              <w:t>www.parlamentfbih.gov.ba</w:t>
            </w:r>
          </w:hyperlink>
        </w:p>
        <w:p w:rsidR="00D12E7F" w:rsidRPr="005F42D0" w:rsidRDefault="00C344C3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18"/>
              <w:szCs w:val="18"/>
              <w:lang w:val="en-AU" w:eastAsia="hr-HR"/>
            </w:rPr>
            <w:t xml:space="preserve"> </w:t>
          </w:r>
        </w:p>
      </w:tc>
    </w:tr>
  </w:tbl>
  <w:p w:rsidR="00D12E7F" w:rsidRDefault="00165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6A" w:rsidRDefault="0016546A">
      <w:pPr>
        <w:spacing w:after="0" w:line="240" w:lineRule="auto"/>
      </w:pPr>
      <w:r>
        <w:separator/>
      </w:r>
    </w:p>
  </w:footnote>
  <w:footnote w:type="continuationSeparator" w:id="0">
    <w:p w:rsidR="0016546A" w:rsidRDefault="0016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C344C3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BOSNA I HERCEGOVINA</w:t>
          </w:r>
        </w:p>
        <w:p w:rsidR="00D12E7F" w:rsidRPr="005F42D0" w:rsidRDefault="00C344C3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FEDERACIJA BOSNE I HERCEGOVINE</w:t>
          </w:r>
        </w:p>
        <w:p w:rsidR="00D12E7F" w:rsidRPr="005F42D0" w:rsidRDefault="00C344C3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PARLAMENT FEDERACIJE</w:t>
          </w:r>
        </w:p>
        <w:p w:rsidR="00D12E7F" w:rsidRPr="005F42D0" w:rsidRDefault="00C344C3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 xml:space="preserve"> PREDSTAVNIČKI/ZASTUPNIČKI DOM  </w:t>
          </w:r>
        </w:p>
        <w:p w:rsidR="00D12E7F" w:rsidRPr="005F42D0" w:rsidRDefault="00C344C3" w:rsidP="00312094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  <w:lang w:eastAsia="hr-HR"/>
            </w:rPr>
          </w:pPr>
          <w:r>
            <w:rPr>
              <w:rFonts w:ascii="Times New Roman" w:eastAsia="DFKai-SB" w:hAnsi="Times New Roman" w:cs="Times New Roman"/>
              <w:b/>
              <w:i/>
              <w:color w:val="404040" w:themeColor="text1" w:themeTint="BF"/>
              <w:sz w:val="20"/>
              <w:szCs w:val="20"/>
            </w:rPr>
            <w:t>Odbor za denacionalizaciju i privatizaciju</w:t>
          </w:r>
        </w:p>
      </w:tc>
      <w:tc>
        <w:tcPr>
          <w:tcW w:w="1985" w:type="dxa"/>
        </w:tcPr>
        <w:p w:rsidR="00D12E7F" w:rsidRPr="005F42D0" w:rsidRDefault="00C344C3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</w:t>
          </w:r>
          <w:r w:rsidRPr="005F42D0">
            <w:rPr>
              <w:rFonts w:ascii="Times New Roman" w:eastAsia="Times New Roman" w:hAnsi="Times New Roman" w:cs="Times New Roman"/>
              <w:noProof/>
              <w:color w:val="404040" w:themeColor="text1" w:themeTint="BF"/>
              <w:sz w:val="20"/>
              <w:szCs w:val="20"/>
              <w:lang w:eastAsia="hr-HR"/>
            </w:rPr>
            <w:drawing>
              <wp:inline distT="0" distB="0" distL="0" distR="0" wp14:anchorId="66412416" wp14:editId="6C123FD3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C344C3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ƂOCHA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HA</w:t>
          </w:r>
        </w:p>
        <w:p w:rsidR="00D12E7F" w:rsidRPr="005F42D0" w:rsidRDefault="00C344C3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Ф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Д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EPA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JA ƂOCHE 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XEP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Ц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E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Г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OB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val="en-AU" w:eastAsia="hr-HR"/>
            </w:rPr>
            <w:t>И</w:t>
          </w:r>
          <w:r w:rsidRPr="005F42D0"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HE</w:t>
          </w:r>
        </w:p>
        <w:p w:rsidR="00D12E7F" w:rsidRPr="005F42D0" w:rsidRDefault="00C344C3" w:rsidP="00D12E7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ПAPЛAMEHT ФEДEPAЦИJE</w:t>
          </w:r>
        </w:p>
        <w:p w:rsidR="00D12E7F" w:rsidRDefault="00C344C3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  <w:r w:rsidRPr="005F42D0"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  <w:t>ПPEДCTABHИЧKИ ДOM</w:t>
          </w:r>
        </w:p>
        <w:p w:rsidR="00C016BC" w:rsidRPr="00C016BC" w:rsidRDefault="0016546A" w:rsidP="00C016BC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i/>
              <w:color w:val="595959"/>
              <w:sz w:val="20"/>
              <w:szCs w:val="20"/>
              <w:lang w:eastAsia="hr-HR"/>
            </w:rPr>
          </w:pPr>
        </w:p>
        <w:p w:rsidR="00C016BC" w:rsidRPr="00502304" w:rsidRDefault="0016546A" w:rsidP="0050230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404040" w:themeColor="text1" w:themeTint="BF"/>
              <w:sz w:val="20"/>
              <w:szCs w:val="20"/>
              <w:lang w:val="en-AU" w:eastAsia="hr-HR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16546A" w:rsidP="00D12E7F">
          <w:pPr>
            <w:spacing w:after="0" w:line="240" w:lineRule="auto"/>
            <w:jc w:val="right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C344C3" w:rsidP="00D12E7F">
          <w:pPr>
            <w:spacing w:after="0" w:line="240" w:lineRule="auto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 xml:space="preserve">                   BOSNIA AND HERZEGOVINA</w:t>
          </w:r>
        </w:p>
        <w:p w:rsidR="00D12E7F" w:rsidRPr="005F42D0" w:rsidRDefault="00C344C3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color w:val="404040" w:themeColor="text1" w:themeTint="BF"/>
              <w:sz w:val="20"/>
              <w:szCs w:val="20"/>
              <w:lang w:eastAsia="hr-HR"/>
            </w:rPr>
            <w:t>FEDERATION OF BOSNIA AND HERZEGOVINA</w:t>
          </w:r>
        </w:p>
        <w:p w:rsidR="00D12E7F" w:rsidRPr="005F42D0" w:rsidRDefault="00C344C3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PARLIAMENT OF THE FEDERATION</w:t>
          </w:r>
        </w:p>
        <w:p w:rsidR="00161B75" w:rsidRPr="005F42D0" w:rsidRDefault="00C344C3" w:rsidP="001B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</w:pPr>
          <w:r w:rsidRPr="005F42D0">
            <w:rPr>
              <w:rFonts w:ascii="Times New Roman" w:eastAsia="DFKai-SB" w:hAnsi="Times New Roman" w:cs="Times New Roman"/>
              <w:b/>
              <w:color w:val="404040" w:themeColor="text1" w:themeTint="BF"/>
              <w:sz w:val="20"/>
              <w:szCs w:val="20"/>
              <w:lang w:eastAsia="hr-HR"/>
            </w:rPr>
            <w:t>HOUSE OF REPRESENTATIVES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16546A" w:rsidP="00D12E7F">
          <w:pPr>
            <w:spacing w:after="0" w:line="240" w:lineRule="auto"/>
            <w:jc w:val="center"/>
            <w:rPr>
              <w:rFonts w:ascii="Times New Roman" w:eastAsia="DFKai-SB" w:hAnsi="Times New Roman" w:cs="Times New Roman"/>
              <w:b/>
              <w:color w:val="000000"/>
              <w:sz w:val="18"/>
              <w:szCs w:val="18"/>
              <w:lang w:eastAsia="hr-HR"/>
            </w:rPr>
          </w:pPr>
        </w:p>
      </w:tc>
    </w:tr>
  </w:tbl>
  <w:p w:rsidR="00D12E7F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CB8"/>
    <w:multiLevelType w:val="hybridMultilevel"/>
    <w:tmpl w:val="72721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C53CC"/>
    <w:multiLevelType w:val="hybridMultilevel"/>
    <w:tmpl w:val="16643DA0"/>
    <w:lvl w:ilvl="0" w:tplc="B96ABAA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C1"/>
    <w:rsid w:val="0016546A"/>
    <w:rsid w:val="002769C1"/>
    <w:rsid w:val="007222C2"/>
    <w:rsid w:val="007D22FB"/>
    <w:rsid w:val="00C3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10B4"/>
  <w15:chartTrackingRefBased/>
  <w15:docId w15:val="{362EC6D8-BD4D-4E49-828A-86D0EF36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C1"/>
  </w:style>
  <w:style w:type="paragraph" w:styleId="Footer">
    <w:name w:val="footer"/>
    <w:basedOn w:val="Normal"/>
    <w:link w:val="FooterChar"/>
    <w:uiPriority w:val="99"/>
    <w:unhideWhenUsed/>
    <w:rsid w:val="0027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C1"/>
  </w:style>
  <w:style w:type="paragraph" w:styleId="BalloonText">
    <w:name w:val="Balloon Text"/>
    <w:basedOn w:val="Normal"/>
    <w:link w:val="BalloonTextChar"/>
    <w:uiPriority w:val="99"/>
    <w:semiHidden/>
    <w:unhideWhenUsed/>
    <w:rsid w:val="00C3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4</cp:revision>
  <cp:lastPrinted>2022-07-18T10:40:00Z</cp:lastPrinted>
  <dcterms:created xsi:type="dcterms:W3CDTF">2022-07-18T10:37:00Z</dcterms:created>
  <dcterms:modified xsi:type="dcterms:W3CDTF">2022-07-18T11:25:00Z</dcterms:modified>
</cp:coreProperties>
</file>